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-514985</wp:posOffset>
                </wp:positionV>
                <wp:extent cx="914400" cy="5619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5pt;margin-top:-40.55pt;height:44.25pt;width:72pt;z-index:251659264;mso-width-relative:page;mso-height-relative:page;" fillcolor="#FFFFFF [3201]" filled="t" stroked="f" coordsize="21600,21600" o:gfxdata="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Cs&#10;Q6mS1AAAAAgBAAAPAAAAAAAAAAEAIAAAADgAAABkcnMvZG93bnJldi54bWxQSwECFAAUAAAACACH&#10;TuJARaAdUEsCAACOBAAADgAAAAAAAAABACAAAAA5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拟推荐个人名单</w:t>
      </w:r>
    </w:p>
    <w:tbl>
      <w:tblPr>
        <w:tblStyle w:val="3"/>
        <w:tblpPr w:leftFromText="180" w:rightFromText="180" w:vertAnchor="page" w:horzAnchor="page" w:tblpXSpec="center" w:tblpY="3423"/>
        <w:tblOverlap w:val="never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8610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default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李尚（教育部学位与研究生教育发展中心项目主管）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李宝军（司法部机关服务局物业处管理七级干部）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李少华（审计署机关服务局保卫处副处长）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8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  <w:t>马煜伟（税务总局驻西安特派员办事处四级主任科员）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8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  <w:t>高炜（广电总局广播电视卫星直播管理中心综合办公室科长）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8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  <w:t>叶昊鸣（新华社国内部记者）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8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  <w:t>樊晓伟（广电总台四址办公区职员）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8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  <w:t>刘忠（地震局机关服务中心服务保障部车队主管）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8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  <w:t>殷悦（地震局地质研究所车队主管）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default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8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方正仿宋简体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简体"/>
                <w:sz w:val="32"/>
                <w:szCs w:val="32"/>
                <w:vertAlign w:val="baseline"/>
                <w:lang w:eastAsia="zh-CN"/>
              </w:rPr>
              <w:t>王建博（中国侨联机关服务中心服务管理处处长）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sectPr>
      <w:pgSz w:w="11906" w:h="16838"/>
      <w:pgMar w:top="192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BEE99D"/>
    <w:rsid w:val="357F2B25"/>
    <w:rsid w:val="3EEBFFFE"/>
    <w:rsid w:val="439FE36C"/>
    <w:rsid w:val="5ED6CCAC"/>
    <w:rsid w:val="68DEED77"/>
    <w:rsid w:val="6DE75E90"/>
    <w:rsid w:val="EA9F58D9"/>
    <w:rsid w:val="F3BEE99D"/>
    <w:rsid w:val="F82D825F"/>
    <w:rsid w:val="FB4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2023-12-12T21:05:00Z</dcterms:created>
  <dc:creator>kongyd</dc:creator>
  <cp:lastModifiedBy>kongyd</cp:lastModifiedBy>
  <cp:lastPrinted>2023-12-12T06:41:00Z</cp:lastPrinted>
  <dcterms:modified xsi:type="dcterms:W3CDTF">2023-12-19T16:40:19Z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F811651A69118E73F356816544CC49ED</vt:lpwstr>
  </property>
</Properties>
</file>