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拟推荐2025年绿色出行宣传月和公交出行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宣传周活动表现突出集体名单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东北林业大学后勤保障部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中南大学后勤保障部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国家安全部行政管理局综合保障处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自然资源部南海局机关事务中心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水利部机关服务局交通服务中心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商务部机关服务局交通服务处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中国人民银行机关服务局车辆部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国家税务总局天津市税务局第三税务分局税政管理科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11"/>
          <w:sz w:val="32"/>
          <w:szCs w:val="32"/>
          <w:lang w:val="en-US" w:eastAsia="zh-CN"/>
        </w:rPr>
        <w:t>全国组织机构统一社会信用代码数据服务中心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山西证监局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国际竹藤中心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国家铁路局机关服务中心</w:t>
      </w:r>
    </w:p>
    <w:p>
      <w:pPr>
        <w:keepNext w:val="0"/>
        <w:keepLines w:val="0"/>
        <w:pageBreakBefore w:val="0"/>
        <w:widowControl w:val="0"/>
        <w:tabs>
          <w:tab w:val="left" w:pos="3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拟推荐202</w:t>
      </w:r>
      <w:r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年绿色出行宣传月和公交出行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宣传周活动表现突出个人名单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最高检机关服务中心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高军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国家发展改革委环资司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李晓灵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工业和信息化部机关服务局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司法部机关服务局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王友利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生态环境部机关服务中心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刘立鹏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住房城乡建设部中国城市规划设计研究院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赵一新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税务总局深圳市税务局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李志远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广电总局无线电台管理局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季江鹏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新华社音视频新闻编辑部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王冰笛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中国工程院办公厅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中国残联维权部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孟繁华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中国科协机关服务中心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邓茗曰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中国侨联机关服务中心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张卫东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footerReference r:id="rId3" w:type="default"/>
      <w:pgSz w:w="11906" w:h="16838"/>
      <w:pgMar w:top="1871" w:right="1531" w:bottom="192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7F971B13"/>
    <w:rsid w:val="3BCE2595"/>
    <w:rsid w:val="3DAA1345"/>
    <w:rsid w:val="3EB00583"/>
    <w:rsid w:val="42120775"/>
    <w:rsid w:val="4FBFE5C4"/>
    <w:rsid w:val="58361542"/>
    <w:rsid w:val="79073911"/>
    <w:rsid w:val="7C57FAC8"/>
    <w:rsid w:val="7D3D2A5A"/>
    <w:rsid w:val="7D799B94"/>
    <w:rsid w:val="7E4C3D81"/>
    <w:rsid w:val="7F3E1C1E"/>
    <w:rsid w:val="7F971B13"/>
    <w:rsid w:val="7FBF0604"/>
    <w:rsid w:val="7FCD0569"/>
    <w:rsid w:val="7FEFB344"/>
    <w:rsid w:val="87BF6EED"/>
    <w:rsid w:val="CAFA9B67"/>
    <w:rsid w:val="D5E99E37"/>
    <w:rsid w:val="DDBBDA88"/>
    <w:rsid w:val="DE5B42B3"/>
    <w:rsid w:val="DEE6B480"/>
    <w:rsid w:val="DFFFD4D9"/>
    <w:rsid w:val="E6FB1399"/>
    <w:rsid w:val="F157C962"/>
    <w:rsid w:val="FBFFDCC6"/>
    <w:rsid w:val="FD7EF76F"/>
    <w:rsid w:val="FE9F4833"/>
    <w:rsid w:val="FEAF8872"/>
    <w:rsid w:val="FFE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255</Characters>
  <Lines>0</Lines>
  <Paragraphs>0</Paragraphs>
  <TotalTime>7</TotalTime>
  <ScaleCrop>false</ScaleCrop>
  <LinksUpToDate>false</LinksUpToDate>
  <CharactersWithSpaces>307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2024-03-31T23:42:00Z</dcterms:created>
  <dc:creator> </dc:creator>
  <cp:lastModifiedBy>wangmengfei</cp:lastModifiedBy>
  <cp:lastPrinted>2025-12-22T18:20:00Z</cp:lastPrinted>
  <dcterms:modified xsi:type="dcterms:W3CDTF">2025-12-23T11:20:50Z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3C30BCA42336F5D73C0745695911AA79</vt:lpwstr>
  </property>
  <property fmtid="{D5CDD505-2E9C-101B-9397-08002B2CF9AE}" pid="4" name="KSOTemplateDocerSaveRecord">
    <vt:lpwstr>eyJoZGlkIjoiMzEwNTM5NzYwMDRjMzkwZTVkZjY2ODkwMGIxNGU0OTUiLCJ1c2VySWQiOiIzMzI2MDU1NDQifQ==</vt:lpwstr>
  </property>
</Properties>
</file>